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9672F" w14:textId="2A6E891E" w:rsidR="0039080D" w:rsidRDefault="00186D4F" w:rsidP="00186D4F">
      <w:pPr>
        <w:jc w:val="center"/>
        <w:rPr>
          <w:rFonts w:ascii="Arial" w:hAnsi="Arial" w:cs="Arial"/>
          <w:b/>
          <w:bCs/>
          <w:lang w:val="ru-RU"/>
        </w:rPr>
      </w:pPr>
      <w:r w:rsidRPr="00186D4F">
        <w:rPr>
          <w:rFonts w:ascii="Arial" w:hAnsi="Arial" w:cs="Arial"/>
          <w:b/>
          <w:bCs/>
          <w:lang w:val="ru-RU"/>
        </w:rPr>
        <w:t xml:space="preserve">Перечень учебных дисциплин, закреплённых за кафедрой в 2025/2026 </w:t>
      </w:r>
      <w:proofErr w:type="spellStart"/>
      <w:r w:rsidRPr="00186D4F">
        <w:rPr>
          <w:rFonts w:ascii="Arial" w:hAnsi="Arial" w:cs="Arial"/>
          <w:b/>
          <w:bCs/>
          <w:lang w:val="ru-RU"/>
        </w:rPr>
        <w:t>уч.г</w:t>
      </w:r>
      <w:proofErr w:type="spellEnd"/>
      <w:r w:rsidRPr="00186D4F">
        <w:rPr>
          <w:rFonts w:ascii="Arial" w:hAnsi="Arial" w:cs="Arial"/>
          <w:b/>
          <w:bCs/>
          <w:lang w:val="ru-RU"/>
        </w:rPr>
        <w:t>.</w:t>
      </w:r>
    </w:p>
    <w:p w14:paraId="259FFCA4" w14:textId="77777777" w:rsidR="004B59C0" w:rsidRPr="002974E2" w:rsidRDefault="004B59C0" w:rsidP="00186D4F">
      <w:pPr>
        <w:jc w:val="center"/>
        <w:rPr>
          <w:rFonts w:ascii="Arial" w:hAnsi="Arial" w:cs="Arial"/>
          <w:sz w:val="32"/>
          <w:szCs w:val="32"/>
          <w:lang w:val="ru-RU"/>
        </w:rPr>
      </w:pPr>
    </w:p>
    <w:tbl>
      <w:tblPr>
        <w:tblW w:w="10348" w:type="dxa"/>
        <w:tblInd w:w="-147" w:type="dxa"/>
        <w:tblLook w:val="04A0" w:firstRow="1" w:lastRow="0" w:firstColumn="1" w:lastColumn="0" w:noHBand="0" w:noVBand="1"/>
      </w:tblPr>
      <w:tblGrid>
        <w:gridCol w:w="4253"/>
        <w:gridCol w:w="6095"/>
      </w:tblGrid>
      <w:tr w:rsidR="00C1505C" w:rsidRPr="00C1505C" w14:paraId="53E04D7D" w14:textId="77777777" w:rsidTr="002B37CF">
        <w:trPr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9FD0F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Код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и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наименование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специальности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DE96A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Наименование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учебной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дисциплины</w:t>
            </w:r>
            <w:proofErr w:type="spellEnd"/>
          </w:p>
        </w:tc>
      </w:tr>
      <w:tr w:rsidR="00C1505C" w:rsidRPr="00C1505C" w14:paraId="43F8A49B" w14:textId="77777777" w:rsidTr="002B37CF">
        <w:trPr>
          <w:trHeight w:val="300"/>
        </w:trPr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9A746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6-05-0511-01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Биология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313BB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Безопасность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жизнедеятельности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человека</w:t>
            </w:r>
            <w:proofErr w:type="spellEnd"/>
          </w:p>
        </w:tc>
      </w:tr>
      <w:tr w:rsidR="00C1505C" w:rsidRPr="00C1505C" w14:paraId="4296F102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FA693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62E32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Введение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в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клеточную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биологию</w:t>
            </w:r>
            <w:proofErr w:type="spellEnd"/>
          </w:p>
        </w:tc>
      </w:tr>
      <w:tr w:rsidR="00C1505C" w:rsidRPr="00C1505C" w14:paraId="40870B26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8A016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234F8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Введение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в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системную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биологию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C1505C" w:rsidRPr="00C1505C" w14:paraId="6A1ABA91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390B7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38323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Основы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клеточной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инженерии</w:t>
            </w:r>
            <w:proofErr w:type="spellEnd"/>
          </w:p>
        </w:tc>
      </w:tr>
      <w:tr w:rsidR="00C1505C" w:rsidRPr="00C1505C" w14:paraId="00B5A72F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743940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5074B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Физика</w:t>
            </w:r>
            <w:proofErr w:type="spellEnd"/>
          </w:p>
        </w:tc>
      </w:tr>
      <w:tr w:rsidR="00C1505C" w:rsidRPr="00C1505C" w14:paraId="2F08592D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B6EF2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C0E96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Физиология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растений</w:t>
            </w:r>
            <w:proofErr w:type="spellEnd"/>
          </w:p>
        </w:tc>
      </w:tr>
      <w:tr w:rsidR="00C1505C" w:rsidRPr="00C1505C" w14:paraId="0134F8D5" w14:textId="77777777" w:rsidTr="002B37CF">
        <w:trPr>
          <w:trHeight w:val="300"/>
        </w:trPr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35F64" w14:textId="77777777" w:rsidR="004B59C0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</w:pPr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  <w:t xml:space="preserve">6-05-0511-01 Биология </w:t>
            </w:r>
          </w:p>
          <w:p w14:paraId="6E51CE2A" w14:textId="1274B57E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</w:pPr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  <w:t>(общая физиология и биохимия)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F11A6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Биохимия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и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биотехнология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растений</w:t>
            </w:r>
            <w:proofErr w:type="spellEnd"/>
          </w:p>
        </w:tc>
      </w:tr>
      <w:tr w:rsidR="00C1505C" w:rsidRPr="00C1505C" w14:paraId="7AA3A2A3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AA997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8F820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Спецпрактикум</w:t>
            </w:r>
            <w:proofErr w:type="spellEnd"/>
          </w:p>
        </w:tc>
      </w:tr>
      <w:tr w:rsidR="00C1505C" w:rsidRPr="00C1505C" w14:paraId="47C1BE69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33E33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61572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Фотосинтез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и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продукционный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процесс</w:t>
            </w:r>
            <w:proofErr w:type="spellEnd"/>
          </w:p>
        </w:tc>
      </w:tr>
      <w:tr w:rsidR="00C1505C" w:rsidRPr="00C1505C" w14:paraId="45223BD0" w14:textId="77777777" w:rsidTr="002B37CF">
        <w:trPr>
          <w:trHeight w:val="300"/>
        </w:trPr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28FB1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6-05-0511-02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Биохимия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F796D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Безопасность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жизнедеятельности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человека</w:t>
            </w:r>
            <w:proofErr w:type="spellEnd"/>
          </w:p>
        </w:tc>
      </w:tr>
      <w:tr w:rsidR="00C1505C" w:rsidRPr="00C1505C" w14:paraId="29A1310D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D8602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AE6B3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Физика</w:t>
            </w:r>
            <w:proofErr w:type="spellEnd"/>
          </w:p>
        </w:tc>
      </w:tr>
      <w:tr w:rsidR="00C1505C" w:rsidRPr="00C1505C" w14:paraId="593DC75F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39944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B7B80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Физиология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растений</w:t>
            </w:r>
            <w:proofErr w:type="spellEnd"/>
          </w:p>
        </w:tc>
      </w:tr>
      <w:tr w:rsidR="00C1505C" w:rsidRPr="00C1505C" w14:paraId="3E1DD3B1" w14:textId="77777777" w:rsidTr="002B37CF">
        <w:trPr>
          <w:trHeight w:val="300"/>
        </w:trPr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67A9A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6-05-0511-03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Микробиология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A3FC9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Безопасность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жизнедеятельности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человека</w:t>
            </w:r>
            <w:proofErr w:type="spellEnd"/>
          </w:p>
        </w:tc>
      </w:tr>
      <w:tr w:rsidR="00C1505C" w:rsidRPr="00C1505C" w14:paraId="7F5C40CB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F06B1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08288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Введение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в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системную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биологию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C1505C" w:rsidRPr="00C1505C" w14:paraId="20DC2FA3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2E9E17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39306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Физика</w:t>
            </w:r>
            <w:proofErr w:type="spellEnd"/>
          </w:p>
        </w:tc>
      </w:tr>
      <w:tr w:rsidR="00C1505C" w:rsidRPr="00C1505C" w14:paraId="595CEE04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1C4D9E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A7239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Физиология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растений</w:t>
            </w:r>
            <w:proofErr w:type="spellEnd"/>
          </w:p>
        </w:tc>
      </w:tr>
      <w:tr w:rsidR="00C1505C" w:rsidRPr="00C1505C" w14:paraId="3B38A363" w14:textId="77777777" w:rsidTr="002B37CF">
        <w:trPr>
          <w:trHeight w:val="300"/>
        </w:trPr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3EC4A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6-05-0511-05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Биоинженерия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и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биоинформатика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CAEBF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Безопасность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жизнедеятельности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человека</w:t>
            </w:r>
            <w:proofErr w:type="spellEnd"/>
          </w:p>
        </w:tc>
      </w:tr>
      <w:tr w:rsidR="00C1505C" w:rsidRPr="00C1505C" w14:paraId="62E277B2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0EA2E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498AF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Биотехнология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эукариот</w:t>
            </w:r>
            <w:proofErr w:type="spellEnd"/>
          </w:p>
        </w:tc>
      </w:tr>
      <w:tr w:rsidR="00C1505C" w:rsidRPr="00C1505C" w14:paraId="299B804A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16C6E6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93A38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Введение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в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специальность</w:t>
            </w:r>
            <w:proofErr w:type="spellEnd"/>
          </w:p>
        </w:tc>
      </w:tr>
      <w:tr w:rsidR="00C1505C" w:rsidRPr="00C1505C" w14:paraId="7B3F1095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559CB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2A273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Клеточная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инженерия</w:t>
            </w:r>
            <w:proofErr w:type="spellEnd"/>
          </w:p>
        </w:tc>
      </w:tr>
      <w:tr w:rsidR="00C1505C" w:rsidRPr="00C1505C" w14:paraId="6A487CAA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C193E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135C3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Основы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клеточной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биологии</w:t>
            </w:r>
            <w:proofErr w:type="spellEnd"/>
          </w:p>
        </w:tc>
      </w:tr>
      <w:tr w:rsidR="00C1505C" w:rsidRPr="00C1505C" w14:paraId="73FD00D7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3654A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1B86D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</w:pPr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  <w:t xml:space="preserve">Программирование на </w:t>
            </w:r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Python</w:t>
            </w:r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  <w:t xml:space="preserve"> в биологии</w:t>
            </w:r>
          </w:p>
        </w:tc>
      </w:tr>
      <w:tr w:rsidR="00C1505C" w:rsidRPr="00C1505C" w14:paraId="07080EB0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630BD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8AD96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Системная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биология</w:t>
            </w:r>
            <w:proofErr w:type="spellEnd"/>
          </w:p>
        </w:tc>
      </w:tr>
      <w:tr w:rsidR="00C1505C" w:rsidRPr="00C1505C" w14:paraId="70E36353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83C72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3B855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Физика</w:t>
            </w:r>
            <w:proofErr w:type="spellEnd"/>
          </w:p>
        </w:tc>
      </w:tr>
      <w:tr w:rsidR="00C1505C" w:rsidRPr="00C1505C" w14:paraId="257C461E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66E2C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D741D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Физиология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растений</w:t>
            </w:r>
            <w:proofErr w:type="spellEnd"/>
          </w:p>
        </w:tc>
      </w:tr>
      <w:tr w:rsidR="00C1505C" w:rsidRPr="00C1505C" w14:paraId="1A85EF7A" w14:textId="77777777" w:rsidTr="002B37CF">
        <w:trPr>
          <w:trHeight w:val="300"/>
        </w:trPr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AAE9D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6-05-0511-06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Биотехнология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97BF9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Безопасность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жизнедеятельности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человека</w:t>
            </w:r>
            <w:proofErr w:type="spellEnd"/>
          </w:p>
        </w:tc>
      </w:tr>
      <w:tr w:rsidR="00C1505C" w:rsidRPr="00C1505C" w14:paraId="666E961A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0E401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7B52F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Биотехнология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растений</w:t>
            </w:r>
            <w:proofErr w:type="spellEnd"/>
          </w:p>
        </w:tc>
      </w:tr>
      <w:tr w:rsidR="00C1505C" w:rsidRPr="00C1505C" w14:paraId="47ED2E63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814EF8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F4CAB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Введение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в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биотехнологию</w:t>
            </w:r>
            <w:proofErr w:type="spellEnd"/>
          </w:p>
        </w:tc>
      </w:tr>
      <w:tr w:rsidR="00C1505C" w:rsidRPr="00C1505C" w14:paraId="4BE6FB95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965E0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64160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Введение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в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системную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биологию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C1505C" w:rsidRPr="00C1505C" w14:paraId="729F79DD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4E58C5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06F03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Введение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в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феномику</w:t>
            </w:r>
            <w:proofErr w:type="spellEnd"/>
          </w:p>
        </w:tc>
      </w:tr>
      <w:tr w:rsidR="00C1505C" w:rsidRPr="00C1505C" w14:paraId="35FDE40F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300D4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3B46F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Загрязнение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окружающей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среды</w:t>
            </w:r>
            <w:proofErr w:type="spellEnd"/>
          </w:p>
        </w:tc>
      </w:tr>
      <w:tr w:rsidR="00C1505C" w:rsidRPr="00C1505C" w14:paraId="2161B6F7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2F634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C122B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Клеточная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биология</w:t>
            </w:r>
            <w:proofErr w:type="spellEnd"/>
          </w:p>
        </w:tc>
      </w:tr>
      <w:tr w:rsidR="00C1505C" w:rsidRPr="00C1505C" w14:paraId="25C91461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4F62D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4EB07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Клеточная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инженерия</w:t>
            </w:r>
            <w:proofErr w:type="spellEnd"/>
          </w:p>
        </w:tc>
      </w:tr>
      <w:tr w:rsidR="00C1505C" w:rsidRPr="00C1505C" w14:paraId="2C2141E8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FA6DB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0DC54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proofErr w:type="gram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Молекулярные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основы</w:t>
            </w:r>
            <w:proofErr w:type="spellEnd"/>
            <w:proofErr w:type="gram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продуктивности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растений</w:t>
            </w:r>
            <w:proofErr w:type="spellEnd"/>
          </w:p>
        </w:tc>
      </w:tr>
      <w:tr w:rsidR="00C1505C" w:rsidRPr="00C1505C" w14:paraId="19C189CE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A2E63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23BEB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Основы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растениеводства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и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животноводства</w:t>
            </w:r>
            <w:proofErr w:type="spellEnd"/>
          </w:p>
        </w:tc>
      </w:tr>
      <w:tr w:rsidR="00C1505C" w:rsidRPr="00C1505C" w14:paraId="5DC9069C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058BD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90747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Физика</w:t>
            </w:r>
            <w:proofErr w:type="spellEnd"/>
          </w:p>
        </w:tc>
      </w:tr>
      <w:tr w:rsidR="00C1505C" w:rsidRPr="00C1505C" w14:paraId="1652814B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0F6405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CC305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Физиология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растений</w:t>
            </w:r>
            <w:proofErr w:type="spellEnd"/>
          </w:p>
        </w:tc>
      </w:tr>
      <w:tr w:rsidR="00C1505C" w:rsidRPr="00C1505C" w14:paraId="44723BF8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6D1FD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2DC82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Фитохимия</w:t>
            </w:r>
            <w:proofErr w:type="spellEnd"/>
          </w:p>
        </w:tc>
      </w:tr>
      <w:tr w:rsidR="00C1505C" w:rsidRPr="00C1505C" w14:paraId="7BFB7B37" w14:textId="77777777" w:rsidTr="002B37CF">
        <w:trPr>
          <w:trHeight w:val="300"/>
        </w:trPr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383A4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6-05-0521-01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Экология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E0FA9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Безопасность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жизнедеятельности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человека</w:t>
            </w:r>
            <w:proofErr w:type="spellEnd"/>
          </w:p>
        </w:tc>
      </w:tr>
      <w:tr w:rsidR="00C1505C" w:rsidRPr="00C1505C" w14:paraId="5B7778AE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B2EF5A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551FE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Физика</w:t>
            </w:r>
            <w:proofErr w:type="spellEnd"/>
          </w:p>
        </w:tc>
      </w:tr>
      <w:tr w:rsidR="00C1505C" w:rsidRPr="00C1505C" w14:paraId="4A03F201" w14:textId="77777777" w:rsidTr="002974E2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D8B46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4AAA9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Физиология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растений</w:t>
            </w:r>
            <w:proofErr w:type="spellEnd"/>
          </w:p>
        </w:tc>
      </w:tr>
      <w:tr w:rsidR="00C1505C" w:rsidRPr="00C1505C" w14:paraId="53A35F46" w14:textId="77777777" w:rsidTr="002974E2">
        <w:trPr>
          <w:trHeight w:val="300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7FDB0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 xml:space="preserve">7-06-0511-01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Биология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BFCEF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</w:pPr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  <w:t>Сигнальная трансдукция у высших растений</w:t>
            </w:r>
          </w:p>
        </w:tc>
      </w:tr>
      <w:tr w:rsidR="00C1505C" w:rsidRPr="00C1505C" w14:paraId="6B0854B5" w14:textId="77777777" w:rsidTr="002974E2">
        <w:trPr>
          <w:trHeight w:val="300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AE369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30AF7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Феномика</w:t>
            </w:r>
            <w:proofErr w:type="spellEnd"/>
          </w:p>
        </w:tc>
      </w:tr>
      <w:tr w:rsidR="00C1505C" w:rsidRPr="00C1505C" w14:paraId="2FDA5536" w14:textId="77777777" w:rsidTr="002974E2">
        <w:trPr>
          <w:trHeight w:val="300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69FB0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8E732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Флуоресцентный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и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биолюминесцентный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биоимиджинг</w:t>
            </w:r>
            <w:proofErr w:type="spellEnd"/>
          </w:p>
        </w:tc>
      </w:tr>
      <w:tr w:rsidR="00C1505C" w:rsidRPr="00C1505C" w14:paraId="310C73E5" w14:textId="77777777" w:rsidTr="002974E2">
        <w:trPr>
          <w:trHeight w:val="300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3CF9B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06917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Функциональная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биология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клетки</w:t>
            </w:r>
            <w:proofErr w:type="spellEnd"/>
          </w:p>
        </w:tc>
      </w:tr>
      <w:tr w:rsidR="00C1505C" w:rsidRPr="00C1505C" w14:paraId="1ECBC8E1" w14:textId="77777777" w:rsidTr="002974E2">
        <w:trPr>
          <w:trHeight w:val="300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6D82E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7-06-0511-02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Биохимия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03B31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Биохимия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антиоксидантов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растений</w:t>
            </w:r>
            <w:proofErr w:type="spellEnd"/>
          </w:p>
        </w:tc>
      </w:tr>
      <w:tr w:rsidR="00C1505C" w:rsidRPr="00C1505C" w14:paraId="07E7BBB1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E61FCE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EE0ED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Биохимия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вторичных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метаболитов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C1505C" w:rsidRPr="00C1505C" w14:paraId="73F60B34" w14:textId="77777777" w:rsidTr="002B37CF">
        <w:trPr>
          <w:trHeight w:val="600"/>
        </w:trPr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835BD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7-06-0511-05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Биоинформатика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27598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</w:pPr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  <w:t>Актуальные вопросы биоинформатики и информационной биологии</w:t>
            </w:r>
          </w:p>
        </w:tc>
      </w:tr>
      <w:tr w:rsidR="00C1505C" w:rsidRPr="00C1505C" w14:paraId="3D0BEFEC" w14:textId="77777777" w:rsidTr="002B37CF">
        <w:trPr>
          <w:trHeight w:val="6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8B291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73512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</w:pPr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  <w:t>Биоинформационные подходы в исследовании белков и метаболитов</w:t>
            </w:r>
          </w:p>
        </w:tc>
      </w:tr>
      <w:tr w:rsidR="00C1505C" w:rsidRPr="00C1505C" w14:paraId="033B73F9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FF84B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51AA2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Математическое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моделирование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в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биологии</w:t>
            </w:r>
            <w:proofErr w:type="spellEnd"/>
          </w:p>
        </w:tc>
      </w:tr>
      <w:tr w:rsidR="00C1505C" w:rsidRPr="00C1505C" w14:paraId="5C9C04ED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CD700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0CFAE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</w:pPr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  <w:t xml:space="preserve">Основы программирования на </w:t>
            </w:r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Python</w:t>
            </w:r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  <w:t xml:space="preserve"> и </w:t>
            </w:r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</w:t>
            </w:r>
          </w:p>
        </w:tc>
      </w:tr>
      <w:tr w:rsidR="00C1505C" w:rsidRPr="00C1505C" w14:paraId="7B119A73" w14:textId="77777777" w:rsidTr="002B37CF">
        <w:trPr>
          <w:trHeight w:val="6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5D335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493AA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</w:pPr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  <w:t>Практикум по структурной и функциональной биоинформатике</w:t>
            </w:r>
          </w:p>
        </w:tc>
      </w:tr>
      <w:tr w:rsidR="00C1505C" w:rsidRPr="00C1505C" w14:paraId="0888E18D" w14:textId="77777777" w:rsidTr="002B37CF">
        <w:trPr>
          <w:trHeight w:val="6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5F28BB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A90FB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</w:pPr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  <w:t>Технологии обработки и хранения биологических данных</w:t>
            </w:r>
          </w:p>
        </w:tc>
      </w:tr>
      <w:tr w:rsidR="00C1505C" w:rsidRPr="00C1505C" w14:paraId="2C152064" w14:textId="77777777" w:rsidTr="002B37CF">
        <w:trPr>
          <w:trHeight w:val="6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419526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38BC1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</w:pPr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  <w:t>Цифровое фенотипирование в анализ изображений в биологии</w:t>
            </w:r>
          </w:p>
        </w:tc>
      </w:tr>
      <w:tr w:rsidR="00C1505C" w:rsidRPr="00C1505C" w14:paraId="4C19516A" w14:textId="77777777" w:rsidTr="002B37CF">
        <w:trPr>
          <w:trHeight w:val="300"/>
        </w:trPr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8556C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7-07-0511-01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Фундаментальная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и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прикладная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биотехнология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1F9CF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Безопасность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жизнедеятельности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человека</w:t>
            </w:r>
            <w:proofErr w:type="spellEnd"/>
          </w:p>
        </w:tc>
      </w:tr>
      <w:tr w:rsidR="00C1505C" w:rsidRPr="00C1505C" w14:paraId="6522B8B3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539D6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8708E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Биотехнология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растений</w:t>
            </w:r>
            <w:proofErr w:type="spellEnd"/>
          </w:p>
        </w:tc>
      </w:tr>
      <w:tr w:rsidR="00C1505C" w:rsidRPr="00C1505C" w14:paraId="3A611440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495F4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96CD6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Введение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в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биотехнологию</w:t>
            </w:r>
            <w:proofErr w:type="spellEnd"/>
          </w:p>
        </w:tc>
      </w:tr>
      <w:tr w:rsidR="00C1505C" w:rsidRPr="00C1505C" w14:paraId="0FF4DD4D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52BFCE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51289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Введение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в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системную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биологию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C1505C" w:rsidRPr="00C1505C" w14:paraId="09ABDEEC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A8A0C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EB53E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Культивирование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клеток</w:t>
            </w:r>
            <w:proofErr w:type="spellEnd"/>
          </w:p>
        </w:tc>
      </w:tr>
      <w:tr w:rsidR="00C1505C" w:rsidRPr="00C1505C" w14:paraId="1DBD6CFB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3BD95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CB94C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Основы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клеточной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биологии</w:t>
            </w:r>
            <w:proofErr w:type="spellEnd"/>
          </w:p>
        </w:tc>
      </w:tr>
      <w:tr w:rsidR="00C1505C" w:rsidRPr="00C1505C" w14:paraId="3450710C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AA0E5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B1E26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Физика</w:t>
            </w:r>
            <w:proofErr w:type="spellEnd"/>
          </w:p>
        </w:tc>
      </w:tr>
      <w:tr w:rsidR="00C1505C" w:rsidRPr="00C1505C" w14:paraId="0124DA34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0D99A7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C494C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Физиология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растений</w:t>
            </w:r>
            <w:proofErr w:type="spellEnd"/>
          </w:p>
        </w:tc>
      </w:tr>
      <w:tr w:rsidR="00C1505C" w:rsidRPr="00C1505C" w14:paraId="52173BA9" w14:textId="77777777" w:rsidTr="002B37CF">
        <w:trPr>
          <w:trHeight w:val="300"/>
        </w:trPr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3BE73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</w:pPr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  <w:t>7-07-0511-01 Фундаментальная и прикладная биотехнология (клеточная биология)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E3F82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</w:pPr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  <w:t>Культура клеток, тканей и органов растений</w:t>
            </w:r>
          </w:p>
        </w:tc>
      </w:tr>
      <w:tr w:rsidR="00C1505C" w:rsidRPr="00C1505C" w14:paraId="34C0A5AA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8AFA3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6F9F9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</w:pPr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  <w:t>Методы микроскопии в клеточной биологии</w:t>
            </w:r>
          </w:p>
        </w:tc>
      </w:tr>
      <w:tr w:rsidR="00C1505C" w:rsidRPr="00C1505C" w14:paraId="4E5E5952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04D49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1E440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Спецпрактикум</w:t>
            </w:r>
            <w:proofErr w:type="spellEnd"/>
          </w:p>
        </w:tc>
      </w:tr>
      <w:tr w:rsidR="00C1505C" w:rsidRPr="00C1505C" w14:paraId="047023CD" w14:textId="77777777" w:rsidTr="002B37CF">
        <w:trPr>
          <w:trHeight w:val="300"/>
        </w:trPr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5721D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1-31 01 01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Биология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(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по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направлениям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77569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</w:pPr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  <w:t>Активные формы кислорода в жизни растений</w:t>
            </w:r>
          </w:p>
        </w:tc>
      </w:tr>
      <w:tr w:rsidR="00C1505C" w:rsidRPr="00C1505C" w14:paraId="74002131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1A1D1A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B6009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Ксенобиология</w:t>
            </w:r>
            <w:proofErr w:type="spellEnd"/>
          </w:p>
        </w:tc>
      </w:tr>
      <w:tr w:rsidR="00C1505C" w:rsidRPr="00C1505C" w14:paraId="25402103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065288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8FD74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Минеральное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питание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растений</w:t>
            </w:r>
            <w:proofErr w:type="spellEnd"/>
          </w:p>
        </w:tc>
      </w:tr>
      <w:tr w:rsidR="00C1505C" w:rsidRPr="00C1505C" w14:paraId="3D6671C2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F29B6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FF8BF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Протеомика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растений</w:t>
            </w:r>
            <w:proofErr w:type="spellEnd"/>
          </w:p>
        </w:tc>
      </w:tr>
      <w:tr w:rsidR="00C1505C" w:rsidRPr="00C1505C" w14:paraId="2C3DCC93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6E610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4AB55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Спецпрактикум</w:t>
            </w:r>
            <w:proofErr w:type="spellEnd"/>
          </w:p>
        </w:tc>
      </w:tr>
      <w:tr w:rsidR="00C1505C" w:rsidRPr="00C1505C" w14:paraId="3DED160A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DDDE12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D3AFF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</w:pPr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  <w:t>Физиология растений в условиях стресса</w:t>
            </w:r>
          </w:p>
        </w:tc>
      </w:tr>
      <w:tr w:rsidR="00C1505C" w:rsidRPr="00C1505C" w14:paraId="4DD03653" w14:textId="77777777" w:rsidTr="002B37CF">
        <w:trPr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34976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1-31 01 01-01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Биология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(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научно-производственная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деятельность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606D1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Биосенсоры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и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иммобилизованные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биокатализаторы</w:t>
            </w:r>
            <w:proofErr w:type="spellEnd"/>
          </w:p>
        </w:tc>
      </w:tr>
      <w:tr w:rsidR="00C1505C" w:rsidRPr="00C1505C" w14:paraId="35EBEC85" w14:textId="77777777" w:rsidTr="002B37CF">
        <w:trPr>
          <w:trHeight w:val="300"/>
        </w:trPr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0E30C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1-31 01 01-03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Биология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(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биотехнология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3157B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Биосенсоры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и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иммобилизованные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биокатализаторы</w:t>
            </w:r>
            <w:proofErr w:type="spellEnd"/>
          </w:p>
        </w:tc>
      </w:tr>
      <w:tr w:rsidR="00C1505C" w:rsidRPr="00C1505C" w14:paraId="77980353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DD862E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160B5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Биотехнология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растений</w:t>
            </w:r>
            <w:proofErr w:type="spellEnd"/>
          </w:p>
        </w:tc>
      </w:tr>
      <w:tr w:rsidR="00C1505C" w:rsidRPr="00C1505C" w14:paraId="73789C61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485DC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00265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Загрязнение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окружающей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среды</w:t>
            </w:r>
            <w:proofErr w:type="spellEnd"/>
          </w:p>
        </w:tc>
      </w:tr>
      <w:tr w:rsidR="00C1505C" w:rsidRPr="00C1505C" w14:paraId="39349570" w14:textId="77777777" w:rsidTr="002B37CF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141E36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7E9E4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</w:pPr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  <w:t>Искусственные нейронные сети в биологии</w:t>
            </w:r>
          </w:p>
        </w:tc>
      </w:tr>
      <w:tr w:rsidR="00C1505C" w:rsidRPr="00C1505C" w14:paraId="7A368D31" w14:textId="77777777" w:rsidTr="002B37CF">
        <w:trPr>
          <w:trHeight w:val="6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5B9B6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254A8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</w:pPr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  <w:t>Молекулярные основы продуктивности высших растений</w:t>
            </w:r>
          </w:p>
        </w:tc>
      </w:tr>
      <w:tr w:rsidR="00C1505C" w:rsidRPr="00C1505C" w14:paraId="25C9C01D" w14:textId="77777777" w:rsidTr="002B37CF">
        <w:trPr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37AAD" w14:textId="77777777" w:rsidR="00C1505C" w:rsidRPr="00C1505C" w:rsidRDefault="00C1505C" w:rsidP="00BB7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1-31 01 04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Биоинженерия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и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биоинформатика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60BA6" w14:textId="77777777" w:rsidR="00C1505C" w:rsidRPr="00C1505C" w:rsidRDefault="00C1505C" w:rsidP="00C15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Системы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высокопроизводительного</w:t>
            </w:r>
            <w:proofErr w:type="spellEnd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150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фенотипирования</w:t>
            </w:r>
            <w:proofErr w:type="spellEnd"/>
          </w:p>
        </w:tc>
      </w:tr>
    </w:tbl>
    <w:p w14:paraId="19B4800F" w14:textId="77777777" w:rsidR="00186D4F" w:rsidRPr="00186D4F" w:rsidRDefault="00186D4F" w:rsidP="00186D4F">
      <w:pPr>
        <w:jc w:val="both"/>
        <w:rPr>
          <w:rFonts w:ascii="Arial" w:hAnsi="Arial" w:cs="Arial"/>
          <w:lang w:val="ru-RU"/>
        </w:rPr>
      </w:pPr>
    </w:p>
    <w:sectPr w:rsidR="00186D4F" w:rsidRPr="00186D4F" w:rsidSect="009F7F1F">
      <w:pgSz w:w="12240" w:h="15840"/>
      <w:pgMar w:top="737" w:right="1134" w:bottom="73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BAB"/>
    <w:rsid w:val="00087BAB"/>
    <w:rsid w:val="00186D4F"/>
    <w:rsid w:val="002974E2"/>
    <w:rsid w:val="002B37CF"/>
    <w:rsid w:val="002F648A"/>
    <w:rsid w:val="0039080D"/>
    <w:rsid w:val="004B59C0"/>
    <w:rsid w:val="009F7F1F"/>
    <w:rsid w:val="00A5341F"/>
    <w:rsid w:val="00BB75BC"/>
    <w:rsid w:val="00C1505C"/>
    <w:rsid w:val="00FC7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BB0EA"/>
  <w15:chartTrackingRefBased/>
  <w15:docId w15:val="{66FDB7B9-0EB5-4837-ABAE-190B28C8D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7B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7B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7B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7B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7B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7B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7B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7B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7B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7B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7B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7B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7BA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7BA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7B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7BA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7B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7B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7B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87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7B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87B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7B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7BA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87BA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87BA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7B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87BA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87B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2026-03-27T08:42:00Z</dcterms:created>
  <dcterms:modified xsi:type="dcterms:W3CDTF">2026-03-27T08:50:00Z</dcterms:modified>
</cp:coreProperties>
</file>