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5DE9B" w14:textId="77777777" w:rsidR="00147FE3" w:rsidRDefault="00393CCD" w:rsidP="00393CCD">
      <w:pPr>
        <w:jc w:val="center"/>
        <w:rPr>
          <w:sz w:val="28"/>
          <w:szCs w:val="28"/>
        </w:rPr>
      </w:pPr>
      <w:r>
        <w:rPr>
          <w:sz w:val="28"/>
          <w:szCs w:val="28"/>
        </w:rPr>
        <w:t>Темы</w:t>
      </w:r>
      <w:r w:rsidR="00147F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курсовых </w:t>
      </w:r>
      <w:r w:rsidR="00147FE3">
        <w:rPr>
          <w:sz w:val="28"/>
          <w:szCs w:val="28"/>
        </w:rPr>
        <w:t>работ</w:t>
      </w:r>
    </w:p>
    <w:p w14:paraId="09F9DABF" w14:textId="77777777" w:rsidR="00393CCD" w:rsidRPr="00860B1E" w:rsidRDefault="00147FE3" w:rsidP="00393CCD">
      <w:pPr>
        <w:jc w:val="center"/>
        <w:rPr>
          <w:sz w:val="28"/>
          <w:szCs w:val="28"/>
        </w:rPr>
      </w:pPr>
      <w:r>
        <w:rPr>
          <w:sz w:val="28"/>
          <w:szCs w:val="28"/>
        </w:rPr>
        <w:t>кафедры</w:t>
      </w:r>
      <w:r w:rsidR="00393CCD" w:rsidRPr="00860B1E">
        <w:rPr>
          <w:sz w:val="28"/>
          <w:szCs w:val="28"/>
        </w:rPr>
        <w:t xml:space="preserve"> физиологии человека и животных</w:t>
      </w:r>
      <w:r w:rsidR="00393CCD">
        <w:rPr>
          <w:sz w:val="28"/>
          <w:szCs w:val="28"/>
        </w:rPr>
        <w:t xml:space="preserve"> в</w:t>
      </w:r>
    </w:p>
    <w:p w14:paraId="51497D38" w14:textId="77777777" w:rsidR="00393CCD" w:rsidRPr="00B360D6" w:rsidRDefault="00393CCD" w:rsidP="00393CCD">
      <w:pPr>
        <w:jc w:val="center"/>
        <w:outlineLvl w:val="0"/>
        <w:rPr>
          <w:sz w:val="28"/>
          <w:szCs w:val="28"/>
        </w:rPr>
      </w:pPr>
      <w:r w:rsidRPr="00B360D6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B360D6">
        <w:rPr>
          <w:sz w:val="28"/>
          <w:szCs w:val="28"/>
        </w:rPr>
        <w:t>/202</w:t>
      </w:r>
      <w:r>
        <w:rPr>
          <w:sz w:val="28"/>
          <w:szCs w:val="28"/>
        </w:rPr>
        <w:t>6 учебном году</w:t>
      </w:r>
    </w:p>
    <w:p w14:paraId="0B55B127" w14:textId="77777777" w:rsidR="00393CCD" w:rsidRDefault="00393CCD" w:rsidP="00393CCD">
      <w:pPr>
        <w:jc w:val="center"/>
        <w:outlineLvl w:val="0"/>
        <w:rPr>
          <w:sz w:val="28"/>
          <w:szCs w:val="28"/>
        </w:rPr>
      </w:pPr>
    </w:p>
    <w:tbl>
      <w:tblPr>
        <w:tblW w:w="95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5560"/>
        <w:gridCol w:w="3402"/>
      </w:tblGrid>
      <w:tr w:rsidR="00393CCD" w:rsidRPr="007A09EE" w14:paraId="2E759926" w14:textId="77777777" w:rsidTr="00393CCD">
        <w:tc>
          <w:tcPr>
            <w:tcW w:w="565" w:type="dxa"/>
          </w:tcPr>
          <w:p w14:paraId="7179D68B" w14:textId="77777777" w:rsidR="00393CCD" w:rsidRPr="007A09EE" w:rsidRDefault="00393CCD" w:rsidP="008F44A6">
            <w:pPr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>№</w:t>
            </w:r>
          </w:p>
        </w:tc>
        <w:tc>
          <w:tcPr>
            <w:tcW w:w="5560" w:type="dxa"/>
          </w:tcPr>
          <w:p w14:paraId="6A28873B" w14:textId="4950F40D" w:rsidR="00393CCD" w:rsidRPr="00393CCD" w:rsidRDefault="008323B1" w:rsidP="00393CC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</w:t>
            </w:r>
            <w:r w:rsidR="00294BA6">
              <w:rPr>
                <w:b/>
                <w:sz w:val="28"/>
              </w:rPr>
              <w:t>ема</w:t>
            </w:r>
            <w:r w:rsidR="00393CCD" w:rsidRPr="00393CCD">
              <w:rPr>
                <w:b/>
                <w:sz w:val="28"/>
              </w:rPr>
              <w:t xml:space="preserve"> курсовой работы</w:t>
            </w:r>
          </w:p>
        </w:tc>
        <w:tc>
          <w:tcPr>
            <w:tcW w:w="3402" w:type="dxa"/>
          </w:tcPr>
          <w:p w14:paraId="2FD8E27D" w14:textId="77777777" w:rsidR="00393CCD" w:rsidRPr="00294BA6" w:rsidRDefault="00393CCD" w:rsidP="00393CCD">
            <w:pPr>
              <w:jc w:val="center"/>
              <w:rPr>
                <w:b/>
                <w:sz w:val="28"/>
              </w:rPr>
            </w:pPr>
            <w:r w:rsidRPr="00294BA6">
              <w:rPr>
                <w:b/>
                <w:color w:val="000000"/>
                <w:sz w:val="27"/>
                <w:szCs w:val="27"/>
              </w:rPr>
              <w:t>ФИО преподавателя, ученая степень, ученое звание</w:t>
            </w:r>
          </w:p>
        </w:tc>
      </w:tr>
      <w:tr w:rsidR="00393CCD" w:rsidRPr="007A09EE" w14:paraId="4C92F418" w14:textId="77777777" w:rsidTr="00393CCD">
        <w:tc>
          <w:tcPr>
            <w:tcW w:w="565" w:type="dxa"/>
          </w:tcPr>
          <w:p w14:paraId="70810212" w14:textId="77777777" w:rsidR="00393CCD" w:rsidRPr="007A09EE" w:rsidRDefault="00393CCD" w:rsidP="00393CCD">
            <w:pPr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>1</w:t>
            </w:r>
          </w:p>
        </w:tc>
        <w:tc>
          <w:tcPr>
            <w:tcW w:w="5560" w:type="dxa"/>
          </w:tcPr>
          <w:p w14:paraId="20396061" w14:textId="77777777" w:rsidR="00393CCD" w:rsidRPr="007A09EE" w:rsidRDefault="00393CCD" w:rsidP="00393CCD">
            <w:pPr>
              <w:jc w:val="both"/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 xml:space="preserve">Роль </w:t>
            </w:r>
            <w:proofErr w:type="spellStart"/>
            <w:r w:rsidRPr="007A09EE">
              <w:rPr>
                <w:sz w:val="28"/>
                <w:szCs w:val="28"/>
              </w:rPr>
              <w:t>интероцептивной</w:t>
            </w:r>
            <w:proofErr w:type="spellEnd"/>
            <w:r w:rsidRPr="007A09EE">
              <w:rPr>
                <w:sz w:val="28"/>
                <w:szCs w:val="28"/>
              </w:rPr>
              <w:t xml:space="preserve"> сенсорной системы в реакциях слюноотделительных аппаратов</w:t>
            </w:r>
          </w:p>
        </w:tc>
        <w:tc>
          <w:tcPr>
            <w:tcW w:w="3402" w:type="dxa"/>
          </w:tcPr>
          <w:p w14:paraId="54333C08" w14:textId="77777777" w:rsidR="00393CCD" w:rsidRPr="007A09EE" w:rsidRDefault="00393CCD" w:rsidP="00D103E8">
            <w:pPr>
              <w:rPr>
                <w:sz w:val="28"/>
                <w:szCs w:val="28"/>
              </w:rPr>
            </w:pPr>
            <w:r w:rsidRPr="00E97E4E">
              <w:rPr>
                <w:sz w:val="28"/>
                <w:szCs w:val="28"/>
              </w:rPr>
              <w:t>Чумак А.Г.</w:t>
            </w:r>
            <w:r>
              <w:rPr>
                <w:sz w:val="28"/>
                <w:szCs w:val="28"/>
              </w:rPr>
              <w:t>,</w:t>
            </w:r>
            <w:r w:rsidR="00D103E8">
              <w:rPr>
                <w:sz w:val="28"/>
                <w:szCs w:val="28"/>
              </w:rPr>
              <w:t xml:space="preserve"> д.б.н., </w:t>
            </w:r>
            <w:r w:rsidRPr="007A09EE">
              <w:rPr>
                <w:sz w:val="28"/>
                <w:szCs w:val="28"/>
              </w:rPr>
              <w:t xml:space="preserve">профессор </w:t>
            </w:r>
          </w:p>
        </w:tc>
      </w:tr>
      <w:tr w:rsidR="00393CCD" w:rsidRPr="007A09EE" w14:paraId="0C1F2D51" w14:textId="77777777" w:rsidTr="00393CCD">
        <w:tc>
          <w:tcPr>
            <w:tcW w:w="565" w:type="dxa"/>
          </w:tcPr>
          <w:p w14:paraId="3CAB19DB" w14:textId="77777777" w:rsidR="00393CCD" w:rsidRPr="007A09EE" w:rsidRDefault="00393CCD" w:rsidP="00393CCD">
            <w:pPr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>2</w:t>
            </w:r>
          </w:p>
        </w:tc>
        <w:tc>
          <w:tcPr>
            <w:tcW w:w="5560" w:type="dxa"/>
          </w:tcPr>
          <w:p w14:paraId="0B0BB7EF" w14:textId="77777777" w:rsidR="00393CCD" w:rsidRPr="007A09EE" w:rsidRDefault="00393CCD" w:rsidP="00393CCD">
            <w:pPr>
              <w:jc w:val="both"/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 xml:space="preserve">Взаимосвязь вегетативной регуляции с обонятельной сенсорной системой в формировании </w:t>
            </w:r>
            <w:proofErr w:type="spellStart"/>
            <w:r w:rsidRPr="007A09EE">
              <w:rPr>
                <w:sz w:val="28"/>
                <w:szCs w:val="28"/>
              </w:rPr>
              <w:t>аппетитивного</w:t>
            </w:r>
            <w:proofErr w:type="spellEnd"/>
            <w:r w:rsidRPr="007A09EE">
              <w:rPr>
                <w:sz w:val="28"/>
                <w:szCs w:val="28"/>
              </w:rPr>
              <w:t xml:space="preserve"> поведения человека</w:t>
            </w:r>
          </w:p>
        </w:tc>
        <w:tc>
          <w:tcPr>
            <w:tcW w:w="3402" w:type="dxa"/>
          </w:tcPr>
          <w:p w14:paraId="5B9C0957" w14:textId="77777777" w:rsidR="00393CCD" w:rsidRPr="00E97E4E" w:rsidRDefault="00D103E8" w:rsidP="00393CCD">
            <w:pPr>
              <w:rPr>
                <w:sz w:val="28"/>
                <w:szCs w:val="28"/>
              </w:rPr>
            </w:pPr>
            <w:r w:rsidRPr="00E97E4E">
              <w:rPr>
                <w:sz w:val="28"/>
                <w:szCs w:val="28"/>
              </w:rPr>
              <w:t>Чумак А.Г.</w:t>
            </w:r>
            <w:r>
              <w:rPr>
                <w:sz w:val="28"/>
                <w:szCs w:val="28"/>
              </w:rPr>
              <w:t xml:space="preserve">, д.б.н., </w:t>
            </w:r>
            <w:r w:rsidRPr="007A09EE">
              <w:rPr>
                <w:sz w:val="28"/>
                <w:szCs w:val="28"/>
              </w:rPr>
              <w:t>профессор</w:t>
            </w:r>
          </w:p>
        </w:tc>
      </w:tr>
      <w:tr w:rsidR="00D103E8" w:rsidRPr="007A09EE" w14:paraId="4739656B" w14:textId="77777777" w:rsidTr="00393CCD">
        <w:tc>
          <w:tcPr>
            <w:tcW w:w="565" w:type="dxa"/>
          </w:tcPr>
          <w:p w14:paraId="231A46AF" w14:textId="77777777" w:rsidR="00D103E8" w:rsidRPr="007A09EE" w:rsidRDefault="00D103E8" w:rsidP="00D103E8">
            <w:pPr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>3</w:t>
            </w:r>
          </w:p>
        </w:tc>
        <w:tc>
          <w:tcPr>
            <w:tcW w:w="5560" w:type="dxa"/>
          </w:tcPr>
          <w:p w14:paraId="42165B46" w14:textId="77777777" w:rsidR="00D103E8" w:rsidRPr="007A09EE" w:rsidRDefault="00D103E8" w:rsidP="00D103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Динамика показателей </w:t>
            </w:r>
            <w:r w:rsidRPr="007A09EE">
              <w:rPr>
                <w:sz w:val="28"/>
                <w:szCs w:val="28"/>
              </w:rPr>
              <w:t>центральной гемодинамик</w:t>
            </w:r>
            <w:r>
              <w:rPr>
                <w:sz w:val="28"/>
                <w:szCs w:val="28"/>
              </w:rPr>
              <w:t>и при проведении функциональных проб у лиц с различным типом кровообращения</w:t>
            </w:r>
          </w:p>
        </w:tc>
        <w:tc>
          <w:tcPr>
            <w:tcW w:w="3402" w:type="dxa"/>
          </w:tcPr>
          <w:p w14:paraId="6EB87301" w14:textId="77777777" w:rsidR="00D103E8" w:rsidRDefault="00D103E8" w:rsidP="00D103E8">
            <w:pPr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>Каравай Т.В.</w:t>
            </w:r>
            <w:r>
              <w:rPr>
                <w:sz w:val="28"/>
                <w:szCs w:val="28"/>
              </w:rPr>
              <w:t>, к.б.н.,</w:t>
            </w:r>
          </w:p>
          <w:p w14:paraId="3520E0C1" w14:textId="77777777" w:rsidR="00D103E8" w:rsidRPr="007A09EE" w:rsidRDefault="00D103E8" w:rsidP="00D103E8">
            <w:pPr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>доцент</w:t>
            </w:r>
          </w:p>
          <w:p w14:paraId="495B1B76" w14:textId="77777777" w:rsidR="00D103E8" w:rsidRPr="007A09EE" w:rsidRDefault="00D103E8" w:rsidP="00D103E8">
            <w:pPr>
              <w:rPr>
                <w:sz w:val="28"/>
                <w:szCs w:val="28"/>
              </w:rPr>
            </w:pPr>
          </w:p>
        </w:tc>
      </w:tr>
      <w:tr w:rsidR="00D103E8" w:rsidRPr="007A09EE" w14:paraId="3CFAE773" w14:textId="77777777" w:rsidTr="00393CCD">
        <w:tc>
          <w:tcPr>
            <w:tcW w:w="565" w:type="dxa"/>
          </w:tcPr>
          <w:p w14:paraId="7FF494C1" w14:textId="77777777" w:rsidR="00D103E8" w:rsidRPr="007A09EE" w:rsidRDefault="00D103E8" w:rsidP="00D103E8">
            <w:pPr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>4</w:t>
            </w:r>
          </w:p>
        </w:tc>
        <w:tc>
          <w:tcPr>
            <w:tcW w:w="5560" w:type="dxa"/>
          </w:tcPr>
          <w:p w14:paraId="64FBBCFA" w14:textId="77777777" w:rsidR="00D103E8" w:rsidRPr="007A09EE" w:rsidRDefault="00D103E8" w:rsidP="00D103E8">
            <w:pPr>
              <w:jc w:val="both"/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 xml:space="preserve">Взаимосвязь </w:t>
            </w:r>
            <w:r>
              <w:rPr>
                <w:sz w:val="28"/>
                <w:szCs w:val="28"/>
              </w:rPr>
              <w:t>хронотипа студентов и функционального состояния сердечно-сосудистой системы</w:t>
            </w:r>
          </w:p>
        </w:tc>
        <w:tc>
          <w:tcPr>
            <w:tcW w:w="3402" w:type="dxa"/>
          </w:tcPr>
          <w:p w14:paraId="288DAF3E" w14:textId="77777777" w:rsidR="00D103E8" w:rsidRDefault="00D103E8" w:rsidP="00D103E8">
            <w:pPr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>Каравай Т.В.</w:t>
            </w:r>
            <w:r>
              <w:rPr>
                <w:sz w:val="28"/>
                <w:szCs w:val="28"/>
              </w:rPr>
              <w:t>, к.б.н.,</w:t>
            </w:r>
          </w:p>
          <w:p w14:paraId="5E88B0FE" w14:textId="77777777" w:rsidR="00D103E8" w:rsidRPr="007A09EE" w:rsidRDefault="00D103E8" w:rsidP="00D103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7A09EE">
              <w:rPr>
                <w:sz w:val="28"/>
                <w:szCs w:val="28"/>
              </w:rPr>
              <w:t>оцент</w:t>
            </w:r>
          </w:p>
        </w:tc>
      </w:tr>
      <w:tr w:rsidR="00D103E8" w:rsidRPr="007A09EE" w14:paraId="7F4D7F69" w14:textId="77777777" w:rsidTr="00393CCD">
        <w:tc>
          <w:tcPr>
            <w:tcW w:w="565" w:type="dxa"/>
          </w:tcPr>
          <w:p w14:paraId="008E0531" w14:textId="77777777" w:rsidR="00D103E8" w:rsidRPr="007A09EE" w:rsidRDefault="00D103E8" w:rsidP="00D103E8">
            <w:pPr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>5</w:t>
            </w:r>
          </w:p>
        </w:tc>
        <w:tc>
          <w:tcPr>
            <w:tcW w:w="5560" w:type="dxa"/>
          </w:tcPr>
          <w:p w14:paraId="6369D72E" w14:textId="77777777" w:rsidR="00D103E8" w:rsidRPr="007A09EE" w:rsidRDefault="00D103E8" w:rsidP="00D103E8">
            <w:pPr>
              <w:jc w:val="both"/>
              <w:rPr>
                <w:sz w:val="28"/>
                <w:szCs w:val="28"/>
              </w:rPr>
            </w:pPr>
            <w:r w:rsidRPr="00E9598B">
              <w:rPr>
                <w:sz w:val="28"/>
                <w:szCs w:val="28"/>
              </w:rPr>
              <w:t>Физиологические особенности студентов с различными типами пищевого поведения</w:t>
            </w:r>
          </w:p>
        </w:tc>
        <w:tc>
          <w:tcPr>
            <w:tcW w:w="3402" w:type="dxa"/>
          </w:tcPr>
          <w:p w14:paraId="6E70EA42" w14:textId="77777777" w:rsidR="00D103E8" w:rsidRDefault="00D103E8" w:rsidP="00D103E8">
            <w:pPr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>Каравай Т.В</w:t>
            </w:r>
            <w:r>
              <w:rPr>
                <w:sz w:val="28"/>
                <w:szCs w:val="28"/>
              </w:rPr>
              <w:t xml:space="preserve"> к.б.н.,</w:t>
            </w:r>
          </w:p>
          <w:p w14:paraId="7CD7D684" w14:textId="77777777" w:rsidR="00D103E8" w:rsidRPr="007A09EE" w:rsidRDefault="00D103E8" w:rsidP="00D103E8">
            <w:pPr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>доцент</w:t>
            </w:r>
          </w:p>
        </w:tc>
      </w:tr>
      <w:tr w:rsidR="00147FE3" w:rsidRPr="007A09EE" w14:paraId="13D02A08" w14:textId="77777777" w:rsidTr="00393CCD">
        <w:tc>
          <w:tcPr>
            <w:tcW w:w="565" w:type="dxa"/>
          </w:tcPr>
          <w:p w14:paraId="5B1DC9EB" w14:textId="77777777" w:rsidR="00147FE3" w:rsidRPr="007A09EE" w:rsidRDefault="00147FE3" w:rsidP="00147FE3">
            <w:pPr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>6</w:t>
            </w:r>
          </w:p>
        </w:tc>
        <w:tc>
          <w:tcPr>
            <w:tcW w:w="5560" w:type="dxa"/>
          </w:tcPr>
          <w:p w14:paraId="20D81011" w14:textId="77777777" w:rsidR="00147FE3" w:rsidRPr="007A09EE" w:rsidRDefault="00147FE3" w:rsidP="00147FE3">
            <w:pPr>
              <w:jc w:val="both"/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>Регуляция дилатации сосудов физическими упражнениями у молодых людей</w:t>
            </w:r>
          </w:p>
        </w:tc>
        <w:tc>
          <w:tcPr>
            <w:tcW w:w="3402" w:type="dxa"/>
          </w:tcPr>
          <w:p w14:paraId="1BED31E5" w14:textId="77777777" w:rsidR="00147FE3" w:rsidRDefault="00147FE3" w:rsidP="00147FE3">
            <w:pPr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>Казакевич В.Б.</w:t>
            </w:r>
            <w:r>
              <w:rPr>
                <w:sz w:val="28"/>
                <w:szCs w:val="28"/>
              </w:rPr>
              <w:t>, к.б.н.,</w:t>
            </w:r>
          </w:p>
          <w:p w14:paraId="759FF03C" w14:textId="77777777" w:rsidR="00147FE3" w:rsidRPr="007A09EE" w:rsidRDefault="00147FE3" w:rsidP="00147FE3">
            <w:pPr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>доцент</w:t>
            </w:r>
          </w:p>
        </w:tc>
      </w:tr>
      <w:tr w:rsidR="00147FE3" w:rsidRPr="007A09EE" w14:paraId="5DB2B0F6" w14:textId="77777777" w:rsidTr="00393CCD">
        <w:tc>
          <w:tcPr>
            <w:tcW w:w="565" w:type="dxa"/>
          </w:tcPr>
          <w:p w14:paraId="33E92E87" w14:textId="77777777" w:rsidR="00147FE3" w:rsidRPr="007A09EE" w:rsidRDefault="00147FE3" w:rsidP="00147FE3">
            <w:pPr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>7</w:t>
            </w:r>
          </w:p>
        </w:tc>
        <w:tc>
          <w:tcPr>
            <w:tcW w:w="5560" w:type="dxa"/>
          </w:tcPr>
          <w:p w14:paraId="13AABEAC" w14:textId="77777777" w:rsidR="00147FE3" w:rsidRPr="007A09EE" w:rsidRDefault="00147FE3" w:rsidP="00147F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Влияние специй на основной обмен человека</w:t>
            </w:r>
          </w:p>
        </w:tc>
        <w:tc>
          <w:tcPr>
            <w:tcW w:w="3402" w:type="dxa"/>
          </w:tcPr>
          <w:p w14:paraId="186186DB" w14:textId="77777777" w:rsidR="00147FE3" w:rsidRDefault="00147FE3" w:rsidP="00147FE3">
            <w:pPr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>Казакевич В.Б.</w:t>
            </w:r>
            <w:r>
              <w:rPr>
                <w:sz w:val="28"/>
                <w:szCs w:val="28"/>
              </w:rPr>
              <w:t>, к.б.н.,</w:t>
            </w:r>
          </w:p>
          <w:p w14:paraId="707F4623" w14:textId="77777777" w:rsidR="00147FE3" w:rsidRPr="007A09EE" w:rsidRDefault="00147FE3" w:rsidP="00147FE3">
            <w:pPr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>доцент</w:t>
            </w:r>
          </w:p>
        </w:tc>
      </w:tr>
      <w:tr w:rsidR="00147FE3" w:rsidRPr="007A09EE" w14:paraId="51AF92E1" w14:textId="77777777" w:rsidTr="00393CCD">
        <w:tc>
          <w:tcPr>
            <w:tcW w:w="565" w:type="dxa"/>
          </w:tcPr>
          <w:p w14:paraId="2B3BBE23" w14:textId="77777777" w:rsidR="00147FE3" w:rsidRPr="007A09EE" w:rsidRDefault="00147FE3" w:rsidP="00147FE3">
            <w:pPr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>8</w:t>
            </w:r>
          </w:p>
        </w:tc>
        <w:tc>
          <w:tcPr>
            <w:tcW w:w="5560" w:type="dxa"/>
          </w:tcPr>
          <w:p w14:paraId="2DFA065A" w14:textId="77777777" w:rsidR="00147FE3" w:rsidRPr="007A09EE" w:rsidRDefault="00147FE3" w:rsidP="00147FE3">
            <w:pPr>
              <w:jc w:val="both"/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>Роль мертвого пространства в дыхательной функции человека</w:t>
            </w:r>
          </w:p>
        </w:tc>
        <w:tc>
          <w:tcPr>
            <w:tcW w:w="3402" w:type="dxa"/>
          </w:tcPr>
          <w:p w14:paraId="6BD28907" w14:textId="77777777" w:rsidR="00147FE3" w:rsidRDefault="00147FE3" w:rsidP="00147FE3">
            <w:pPr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>Казакевич В.Б.</w:t>
            </w:r>
            <w:r>
              <w:rPr>
                <w:sz w:val="28"/>
                <w:szCs w:val="28"/>
              </w:rPr>
              <w:t>, к.б.н.,</w:t>
            </w:r>
          </w:p>
          <w:p w14:paraId="06DFC5B0" w14:textId="77777777" w:rsidR="00147FE3" w:rsidRPr="007A09EE" w:rsidRDefault="00147FE3" w:rsidP="00147FE3">
            <w:pPr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>доцент</w:t>
            </w:r>
          </w:p>
        </w:tc>
      </w:tr>
      <w:tr w:rsidR="00147FE3" w:rsidRPr="007A09EE" w14:paraId="7647DB07" w14:textId="77777777" w:rsidTr="00393CCD">
        <w:tc>
          <w:tcPr>
            <w:tcW w:w="565" w:type="dxa"/>
          </w:tcPr>
          <w:p w14:paraId="57A2A671" w14:textId="77777777" w:rsidR="00147FE3" w:rsidRPr="007A09EE" w:rsidRDefault="00147FE3" w:rsidP="00147FE3">
            <w:pPr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>9</w:t>
            </w:r>
          </w:p>
        </w:tc>
        <w:tc>
          <w:tcPr>
            <w:tcW w:w="5560" w:type="dxa"/>
          </w:tcPr>
          <w:p w14:paraId="15D81BB0" w14:textId="77777777" w:rsidR="00147FE3" w:rsidRPr="007A09EE" w:rsidRDefault="00147FE3" w:rsidP="00147FE3">
            <w:pPr>
              <w:jc w:val="both"/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>Анатомия и физиология мимических мышц человека</w:t>
            </w:r>
          </w:p>
        </w:tc>
        <w:tc>
          <w:tcPr>
            <w:tcW w:w="3402" w:type="dxa"/>
          </w:tcPr>
          <w:p w14:paraId="1EAAF23A" w14:textId="77777777" w:rsidR="00147FE3" w:rsidRDefault="00147FE3" w:rsidP="00147FE3">
            <w:pPr>
              <w:rPr>
                <w:sz w:val="28"/>
                <w:szCs w:val="28"/>
              </w:rPr>
            </w:pPr>
            <w:r w:rsidRPr="00E97E4E">
              <w:rPr>
                <w:sz w:val="28"/>
                <w:szCs w:val="28"/>
              </w:rPr>
              <w:t>Казакевич В.Б.</w:t>
            </w:r>
            <w:r>
              <w:rPr>
                <w:sz w:val="28"/>
                <w:szCs w:val="28"/>
              </w:rPr>
              <w:t>, к.б.н.,</w:t>
            </w:r>
          </w:p>
          <w:p w14:paraId="1F1B52E5" w14:textId="77777777" w:rsidR="00147FE3" w:rsidRPr="00E97E4E" w:rsidRDefault="00147FE3" w:rsidP="00147FE3">
            <w:pPr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>доцент</w:t>
            </w:r>
          </w:p>
        </w:tc>
      </w:tr>
      <w:tr w:rsidR="00147FE3" w:rsidRPr="007A09EE" w14:paraId="2A0B4D15" w14:textId="77777777" w:rsidTr="00393CCD">
        <w:tc>
          <w:tcPr>
            <w:tcW w:w="565" w:type="dxa"/>
          </w:tcPr>
          <w:p w14:paraId="3DAA9274" w14:textId="77777777" w:rsidR="00147FE3" w:rsidRPr="007A09EE" w:rsidRDefault="00147FE3" w:rsidP="00147FE3">
            <w:pPr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>10</w:t>
            </w:r>
          </w:p>
        </w:tc>
        <w:tc>
          <w:tcPr>
            <w:tcW w:w="5560" w:type="dxa"/>
          </w:tcPr>
          <w:p w14:paraId="53C1502B" w14:textId="77777777" w:rsidR="00147FE3" w:rsidRPr="007A09EE" w:rsidRDefault="00147FE3" w:rsidP="00147FE3">
            <w:pPr>
              <w:jc w:val="both"/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>Реализация электрической активности скелетных мышц</w:t>
            </w:r>
            <w:r>
              <w:rPr>
                <w:sz w:val="28"/>
                <w:szCs w:val="28"/>
              </w:rPr>
              <w:t xml:space="preserve"> и </w:t>
            </w:r>
            <w:r w:rsidRPr="007A09EE">
              <w:rPr>
                <w:sz w:val="28"/>
                <w:szCs w:val="28"/>
              </w:rPr>
              <w:t xml:space="preserve">миокарда у людей с разным </w:t>
            </w:r>
            <w:proofErr w:type="spellStart"/>
            <w:r w:rsidRPr="007A09EE">
              <w:rPr>
                <w:sz w:val="28"/>
                <w:szCs w:val="28"/>
              </w:rPr>
              <w:t>соматотипом</w:t>
            </w:r>
            <w:proofErr w:type="spellEnd"/>
          </w:p>
        </w:tc>
        <w:tc>
          <w:tcPr>
            <w:tcW w:w="3402" w:type="dxa"/>
          </w:tcPr>
          <w:p w14:paraId="3A2D6E45" w14:textId="77777777" w:rsidR="00147FE3" w:rsidRDefault="00147FE3" w:rsidP="00147FE3">
            <w:pPr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>Руткевич С.А.</w:t>
            </w:r>
            <w:r>
              <w:rPr>
                <w:sz w:val="28"/>
                <w:szCs w:val="28"/>
              </w:rPr>
              <w:t>, к.б.н.,</w:t>
            </w:r>
          </w:p>
          <w:p w14:paraId="7BEC0F13" w14:textId="77777777" w:rsidR="00147FE3" w:rsidRPr="007A09EE" w:rsidRDefault="00147FE3" w:rsidP="00147FE3">
            <w:pPr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 xml:space="preserve">доцент </w:t>
            </w:r>
          </w:p>
        </w:tc>
      </w:tr>
      <w:tr w:rsidR="00147FE3" w:rsidRPr="007A09EE" w14:paraId="42D828F7" w14:textId="77777777" w:rsidTr="00393CCD">
        <w:tc>
          <w:tcPr>
            <w:tcW w:w="565" w:type="dxa"/>
          </w:tcPr>
          <w:p w14:paraId="0E98D7CD" w14:textId="77777777" w:rsidR="00147FE3" w:rsidRPr="007A09EE" w:rsidRDefault="00147FE3" w:rsidP="00147FE3">
            <w:pPr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>11</w:t>
            </w:r>
          </w:p>
        </w:tc>
        <w:tc>
          <w:tcPr>
            <w:tcW w:w="5560" w:type="dxa"/>
          </w:tcPr>
          <w:p w14:paraId="189B9DA8" w14:textId="77777777" w:rsidR="00147FE3" w:rsidRPr="007A09EE" w:rsidRDefault="00147FE3" w:rsidP="00147F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Влияние приема пищи на реализацию</w:t>
            </w:r>
            <w:r w:rsidRPr="007A09EE">
              <w:rPr>
                <w:sz w:val="28"/>
                <w:szCs w:val="28"/>
              </w:rPr>
              <w:t xml:space="preserve"> кожных </w:t>
            </w:r>
            <w:r>
              <w:rPr>
                <w:sz w:val="28"/>
                <w:szCs w:val="28"/>
              </w:rPr>
              <w:t xml:space="preserve">симпатических </w:t>
            </w:r>
            <w:r w:rsidRPr="007A09EE">
              <w:rPr>
                <w:sz w:val="28"/>
                <w:szCs w:val="28"/>
              </w:rPr>
              <w:t>вызванных потенциалов у молодых людей</w:t>
            </w:r>
          </w:p>
        </w:tc>
        <w:tc>
          <w:tcPr>
            <w:tcW w:w="3402" w:type="dxa"/>
          </w:tcPr>
          <w:p w14:paraId="24FBE2C4" w14:textId="77777777" w:rsidR="00147FE3" w:rsidRDefault="00147FE3" w:rsidP="00147FE3">
            <w:pPr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>Руткевич С.А.</w:t>
            </w:r>
            <w:r>
              <w:rPr>
                <w:sz w:val="28"/>
                <w:szCs w:val="28"/>
              </w:rPr>
              <w:t>,</w:t>
            </w:r>
          </w:p>
          <w:p w14:paraId="6E373D89" w14:textId="77777777" w:rsidR="00147FE3" w:rsidRPr="007A09EE" w:rsidRDefault="00147FE3" w:rsidP="00147F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к.б.н., </w:t>
            </w:r>
            <w:r w:rsidRPr="007A09EE">
              <w:rPr>
                <w:sz w:val="28"/>
                <w:szCs w:val="28"/>
              </w:rPr>
              <w:t xml:space="preserve">доцент </w:t>
            </w:r>
          </w:p>
          <w:p w14:paraId="5840A3C9" w14:textId="77777777" w:rsidR="00147FE3" w:rsidRPr="007A09EE" w:rsidRDefault="00147FE3" w:rsidP="00147FE3">
            <w:pPr>
              <w:rPr>
                <w:sz w:val="28"/>
                <w:szCs w:val="28"/>
              </w:rPr>
            </w:pPr>
          </w:p>
        </w:tc>
      </w:tr>
      <w:tr w:rsidR="00147FE3" w:rsidRPr="007A09EE" w14:paraId="4FB4322D" w14:textId="77777777" w:rsidTr="00393CCD">
        <w:tc>
          <w:tcPr>
            <w:tcW w:w="565" w:type="dxa"/>
          </w:tcPr>
          <w:p w14:paraId="79A8687D" w14:textId="77777777" w:rsidR="00147FE3" w:rsidRPr="007A09EE" w:rsidRDefault="00147FE3" w:rsidP="00147FE3">
            <w:pPr>
              <w:rPr>
                <w:sz w:val="28"/>
                <w:szCs w:val="28"/>
              </w:rPr>
            </w:pPr>
            <w:r w:rsidRPr="00393CCD">
              <w:rPr>
                <w:sz w:val="28"/>
                <w:szCs w:val="28"/>
              </w:rPr>
              <w:t>1</w:t>
            </w:r>
            <w:r w:rsidRPr="007A09EE">
              <w:rPr>
                <w:sz w:val="28"/>
                <w:szCs w:val="28"/>
              </w:rPr>
              <w:t>2</w:t>
            </w:r>
          </w:p>
        </w:tc>
        <w:tc>
          <w:tcPr>
            <w:tcW w:w="5560" w:type="dxa"/>
          </w:tcPr>
          <w:p w14:paraId="4CBD7EAB" w14:textId="77777777" w:rsidR="00147FE3" w:rsidRPr="007A09EE" w:rsidRDefault="00147FE3" w:rsidP="00147FE3">
            <w:pPr>
              <w:jc w:val="both"/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>Влияние гиперкапнии на психофизиологическое состояние студентов</w:t>
            </w:r>
          </w:p>
        </w:tc>
        <w:tc>
          <w:tcPr>
            <w:tcW w:w="3402" w:type="dxa"/>
          </w:tcPr>
          <w:p w14:paraId="1CB13852" w14:textId="77777777" w:rsidR="00147FE3" w:rsidRDefault="00147FE3" w:rsidP="00147FE3">
            <w:pPr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>Саваневская Е.Н.</w:t>
            </w:r>
            <w:r>
              <w:rPr>
                <w:sz w:val="28"/>
                <w:szCs w:val="28"/>
              </w:rPr>
              <w:t>, к.б.н.,</w:t>
            </w:r>
          </w:p>
          <w:p w14:paraId="55CA5F3B" w14:textId="77777777" w:rsidR="00147FE3" w:rsidRPr="007A09EE" w:rsidRDefault="00147FE3" w:rsidP="00147FE3">
            <w:pPr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>доцент</w:t>
            </w:r>
          </w:p>
        </w:tc>
      </w:tr>
      <w:tr w:rsidR="00147FE3" w:rsidRPr="007A09EE" w14:paraId="58FDFEC1" w14:textId="77777777" w:rsidTr="00393CCD">
        <w:tc>
          <w:tcPr>
            <w:tcW w:w="565" w:type="dxa"/>
          </w:tcPr>
          <w:p w14:paraId="4EF5B6B9" w14:textId="77777777" w:rsidR="00147FE3" w:rsidRPr="007A09EE" w:rsidRDefault="00147FE3" w:rsidP="00147FE3">
            <w:pPr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>13</w:t>
            </w:r>
          </w:p>
        </w:tc>
        <w:tc>
          <w:tcPr>
            <w:tcW w:w="5560" w:type="dxa"/>
          </w:tcPr>
          <w:p w14:paraId="436FB0E5" w14:textId="77777777" w:rsidR="00147FE3" w:rsidRPr="007A09EE" w:rsidRDefault="00147FE3" w:rsidP="00147F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Суммарная электрическая а</w:t>
            </w:r>
            <w:r w:rsidRPr="007A09EE">
              <w:rPr>
                <w:sz w:val="28"/>
                <w:szCs w:val="28"/>
              </w:rPr>
              <w:t xml:space="preserve">ктивность мозга при вдыхании </w:t>
            </w:r>
            <w:proofErr w:type="spellStart"/>
            <w:r w:rsidRPr="007A09EE">
              <w:rPr>
                <w:sz w:val="28"/>
                <w:szCs w:val="28"/>
              </w:rPr>
              <w:t>гиперкапнической</w:t>
            </w:r>
            <w:proofErr w:type="spellEnd"/>
            <w:r w:rsidRPr="007A09EE">
              <w:rPr>
                <w:sz w:val="28"/>
                <w:szCs w:val="28"/>
              </w:rPr>
              <w:t xml:space="preserve"> смеси</w:t>
            </w:r>
          </w:p>
        </w:tc>
        <w:tc>
          <w:tcPr>
            <w:tcW w:w="3402" w:type="dxa"/>
          </w:tcPr>
          <w:p w14:paraId="2EE22B4B" w14:textId="77777777" w:rsidR="00147FE3" w:rsidRDefault="00147FE3" w:rsidP="00147FE3">
            <w:pPr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 xml:space="preserve"> Саваневская Е.Н.</w:t>
            </w:r>
            <w:r>
              <w:rPr>
                <w:sz w:val="28"/>
                <w:szCs w:val="28"/>
              </w:rPr>
              <w:t>,</w:t>
            </w:r>
          </w:p>
          <w:p w14:paraId="35A39784" w14:textId="77777777" w:rsidR="00147FE3" w:rsidRPr="007A09EE" w:rsidRDefault="00147FE3" w:rsidP="00147F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к.б.н., </w:t>
            </w:r>
            <w:r w:rsidRPr="007A09EE">
              <w:rPr>
                <w:sz w:val="28"/>
                <w:szCs w:val="28"/>
              </w:rPr>
              <w:t>доцент</w:t>
            </w:r>
          </w:p>
          <w:p w14:paraId="5FF8706D" w14:textId="77777777" w:rsidR="00147FE3" w:rsidRPr="007A09EE" w:rsidRDefault="00147FE3" w:rsidP="00147FE3">
            <w:pPr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 xml:space="preserve"> </w:t>
            </w:r>
          </w:p>
        </w:tc>
      </w:tr>
      <w:tr w:rsidR="00147FE3" w:rsidRPr="007A09EE" w14:paraId="6F3A9ABE" w14:textId="77777777" w:rsidTr="00393CCD">
        <w:tc>
          <w:tcPr>
            <w:tcW w:w="565" w:type="dxa"/>
          </w:tcPr>
          <w:p w14:paraId="2323274E" w14:textId="77777777" w:rsidR="00147FE3" w:rsidRPr="007A09EE" w:rsidRDefault="00147FE3" w:rsidP="00147FE3">
            <w:pPr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>14</w:t>
            </w:r>
          </w:p>
        </w:tc>
        <w:tc>
          <w:tcPr>
            <w:tcW w:w="5560" w:type="dxa"/>
          </w:tcPr>
          <w:p w14:paraId="16A7921D" w14:textId="77777777" w:rsidR="00147FE3" w:rsidRPr="007A09EE" w:rsidRDefault="00147FE3" w:rsidP="00147F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Психофизиологическая оценка влияния обонятельного стимула на параметры внимания и работоспособности</w:t>
            </w:r>
          </w:p>
        </w:tc>
        <w:tc>
          <w:tcPr>
            <w:tcW w:w="3402" w:type="dxa"/>
          </w:tcPr>
          <w:p w14:paraId="359D0D8C" w14:textId="77777777" w:rsidR="00147FE3" w:rsidRDefault="00147FE3" w:rsidP="00147FE3">
            <w:pPr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>Саваневская Е.Н.</w:t>
            </w:r>
            <w:r>
              <w:rPr>
                <w:sz w:val="28"/>
                <w:szCs w:val="28"/>
              </w:rPr>
              <w:t>, к.б.н.,</w:t>
            </w:r>
          </w:p>
          <w:p w14:paraId="651D7160" w14:textId="77777777" w:rsidR="00147FE3" w:rsidRPr="007A09EE" w:rsidRDefault="00147FE3" w:rsidP="00147FE3">
            <w:pPr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>доцент</w:t>
            </w:r>
          </w:p>
          <w:p w14:paraId="35934E96" w14:textId="77777777" w:rsidR="00147FE3" w:rsidRPr="007A09EE" w:rsidRDefault="00147FE3" w:rsidP="00147FE3">
            <w:pPr>
              <w:rPr>
                <w:sz w:val="28"/>
                <w:szCs w:val="28"/>
              </w:rPr>
            </w:pPr>
          </w:p>
        </w:tc>
      </w:tr>
      <w:tr w:rsidR="00147FE3" w:rsidRPr="007A09EE" w14:paraId="6C3F9A6B" w14:textId="77777777" w:rsidTr="00393CCD">
        <w:tc>
          <w:tcPr>
            <w:tcW w:w="565" w:type="dxa"/>
          </w:tcPr>
          <w:p w14:paraId="364F6B74" w14:textId="77777777" w:rsidR="00147FE3" w:rsidRPr="007A09EE" w:rsidRDefault="00147FE3" w:rsidP="00147FE3">
            <w:pPr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5560" w:type="dxa"/>
          </w:tcPr>
          <w:p w14:paraId="1FDA015B" w14:textId="77777777" w:rsidR="00147FE3" w:rsidRPr="007A09EE" w:rsidRDefault="00147FE3" w:rsidP="00147FE3">
            <w:pPr>
              <w:jc w:val="both"/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 xml:space="preserve">Влияние уровня глюкозы </w:t>
            </w:r>
            <w:r>
              <w:rPr>
                <w:sz w:val="28"/>
                <w:szCs w:val="28"/>
              </w:rPr>
              <w:t>на показатели мышечной силы, сенсомоторной реакции и когнитивного контроля</w:t>
            </w:r>
          </w:p>
        </w:tc>
        <w:tc>
          <w:tcPr>
            <w:tcW w:w="3402" w:type="dxa"/>
          </w:tcPr>
          <w:p w14:paraId="0972CD17" w14:textId="77777777" w:rsidR="00147FE3" w:rsidRDefault="00147FE3" w:rsidP="00147FE3">
            <w:pPr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>Сандаков Д.Б.</w:t>
            </w:r>
            <w:r>
              <w:rPr>
                <w:sz w:val="28"/>
                <w:szCs w:val="28"/>
              </w:rPr>
              <w:t>, к.б.н.,</w:t>
            </w:r>
          </w:p>
          <w:p w14:paraId="14329458" w14:textId="77777777" w:rsidR="00147FE3" w:rsidRPr="007A09EE" w:rsidRDefault="00147FE3" w:rsidP="00147FE3">
            <w:pPr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>доцент</w:t>
            </w:r>
          </w:p>
          <w:p w14:paraId="7371B527" w14:textId="77777777" w:rsidR="00147FE3" w:rsidRPr="007A09EE" w:rsidRDefault="00147FE3" w:rsidP="00147FE3">
            <w:pPr>
              <w:rPr>
                <w:sz w:val="28"/>
                <w:szCs w:val="28"/>
              </w:rPr>
            </w:pPr>
          </w:p>
        </w:tc>
      </w:tr>
      <w:tr w:rsidR="00147FE3" w:rsidRPr="007A09EE" w14:paraId="28B43F84" w14:textId="77777777" w:rsidTr="00393CCD">
        <w:tc>
          <w:tcPr>
            <w:tcW w:w="565" w:type="dxa"/>
          </w:tcPr>
          <w:p w14:paraId="5F13E172" w14:textId="77777777" w:rsidR="00147FE3" w:rsidRPr="007A09EE" w:rsidRDefault="00147FE3" w:rsidP="00147F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560" w:type="dxa"/>
          </w:tcPr>
          <w:p w14:paraId="18BCC5E2" w14:textId="77777777" w:rsidR="00147FE3" w:rsidRPr="007A09EE" w:rsidRDefault="00147FE3" w:rsidP="00147FE3">
            <w:pPr>
              <w:jc w:val="both"/>
              <w:rPr>
                <w:sz w:val="28"/>
                <w:szCs w:val="28"/>
              </w:rPr>
            </w:pPr>
            <w:r w:rsidRPr="007A09EE">
              <w:rPr>
                <w:sz w:val="28"/>
                <w:szCs w:val="28"/>
              </w:rPr>
              <w:t>Когнитивные функции у молодых людей с различным уровнем внимания</w:t>
            </w:r>
          </w:p>
        </w:tc>
        <w:tc>
          <w:tcPr>
            <w:tcW w:w="3402" w:type="dxa"/>
          </w:tcPr>
          <w:p w14:paraId="1D001F0F" w14:textId="77777777" w:rsidR="00147FE3" w:rsidRPr="007A09EE" w:rsidRDefault="00147FE3" w:rsidP="00147FE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Гречихо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7A09EE">
              <w:rPr>
                <w:sz w:val="28"/>
                <w:szCs w:val="28"/>
              </w:rPr>
              <w:t>Мальцева</w:t>
            </w:r>
            <w:r>
              <w:rPr>
                <w:sz w:val="28"/>
                <w:szCs w:val="28"/>
              </w:rPr>
              <w:t xml:space="preserve"> </w:t>
            </w:r>
            <w:r w:rsidRPr="007A09EE">
              <w:rPr>
                <w:sz w:val="28"/>
                <w:szCs w:val="28"/>
              </w:rPr>
              <w:t>А.А.</w:t>
            </w:r>
            <w:r>
              <w:rPr>
                <w:sz w:val="28"/>
                <w:szCs w:val="28"/>
              </w:rPr>
              <w:t xml:space="preserve">, </w:t>
            </w:r>
            <w:r w:rsidRPr="007A09EE">
              <w:rPr>
                <w:sz w:val="28"/>
                <w:szCs w:val="28"/>
              </w:rPr>
              <w:t xml:space="preserve">ст. преподаватель </w:t>
            </w:r>
          </w:p>
        </w:tc>
      </w:tr>
      <w:tr w:rsidR="00147FE3" w:rsidRPr="007A09EE" w14:paraId="19B25F6C" w14:textId="77777777" w:rsidTr="00393CCD">
        <w:tc>
          <w:tcPr>
            <w:tcW w:w="565" w:type="dxa"/>
          </w:tcPr>
          <w:p w14:paraId="25F58638" w14:textId="77777777" w:rsidR="00147FE3" w:rsidRDefault="00147FE3" w:rsidP="00147F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560" w:type="dxa"/>
          </w:tcPr>
          <w:p w14:paraId="572ACEF6" w14:textId="77777777" w:rsidR="00147FE3" w:rsidRPr="007A09EE" w:rsidRDefault="00147FE3" w:rsidP="00147F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Влияние тренировки на когнитивные</w:t>
            </w:r>
            <w:r w:rsidRPr="007A09E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способности студентов</w:t>
            </w:r>
          </w:p>
        </w:tc>
        <w:tc>
          <w:tcPr>
            <w:tcW w:w="3402" w:type="dxa"/>
          </w:tcPr>
          <w:p w14:paraId="20528B2F" w14:textId="77777777" w:rsidR="00147FE3" w:rsidRPr="00E97E4E" w:rsidRDefault="00147FE3" w:rsidP="00147FE3">
            <w:pPr>
              <w:rPr>
                <w:sz w:val="28"/>
                <w:szCs w:val="28"/>
              </w:rPr>
            </w:pPr>
            <w:proofErr w:type="spellStart"/>
            <w:r w:rsidRPr="00E97E4E">
              <w:rPr>
                <w:sz w:val="28"/>
                <w:szCs w:val="28"/>
              </w:rPr>
              <w:t>Гречихо</w:t>
            </w:r>
            <w:proofErr w:type="spellEnd"/>
            <w:r w:rsidRPr="00E97E4E">
              <w:rPr>
                <w:sz w:val="28"/>
                <w:szCs w:val="28"/>
              </w:rPr>
              <w:t>-Мальцева А.А.</w:t>
            </w:r>
            <w:r>
              <w:rPr>
                <w:sz w:val="28"/>
                <w:szCs w:val="28"/>
              </w:rPr>
              <w:t xml:space="preserve">, </w:t>
            </w:r>
            <w:r w:rsidRPr="00E97E4E">
              <w:rPr>
                <w:sz w:val="28"/>
                <w:szCs w:val="28"/>
              </w:rPr>
              <w:t xml:space="preserve">ст. преподаватель </w:t>
            </w:r>
          </w:p>
        </w:tc>
      </w:tr>
    </w:tbl>
    <w:p w14:paraId="6B036170" w14:textId="77777777" w:rsidR="00B5470F" w:rsidRDefault="00B5470F"/>
    <w:sectPr w:rsidR="00B54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CCD"/>
    <w:rsid w:val="00147FE3"/>
    <w:rsid w:val="00294BA6"/>
    <w:rsid w:val="00393CCD"/>
    <w:rsid w:val="00443CF6"/>
    <w:rsid w:val="008323B1"/>
    <w:rsid w:val="00B5470F"/>
    <w:rsid w:val="00D1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FE802"/>
  <w15:chartTrackingRefBased/>
  <w15:docId w15:val="{12356440-E8C3-4AEC-BA6D-FA21260AB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214</dc:creator>
  <cp:keywords/>
  <dc:description/>
  <cp:lastModifiedBy>Евгений Ерохин</cp:lastModifiedBy>
  <cp:revision>4</cp:revision>
  <dcterms:created xsi:type="dcterms:W3CDTF">2026-06-23T10:12:00Z</dcterms:created>
  <dcterms:modified xsi:type="dcterms:W3CDTF">2026-06-25T13:23:00Z</dcterms:modified>
</cp:coreProperties>
</file>